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B096D" w14:textId="72DDCAC6" w:rsidR="001D5D01" w:rsidRPr="00B87BC8" w:rsidRDefault="001D5D01" w:rsidP="00F309F9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B87BC8">
        <w:rPr>
          <w:rFonts w:ascii="Arial" w:hAnsi="Arial" w:cs="Arial"/>
          <w:b/>
          <w:bCs/>
        </w:rPr>
        <w:t xml:space="preserve">SKUPOVI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N</m:t>
        </m:r>
      </m:oMath>
      <w:r w:rsidRPr="00B87BC8">
        <w:rPr>
          <w:rFonts w:ascii="Arial" w:eastAsiaTheme="minorEastAsia" w:hAnsi="Arial" w:cs="Arial"/>
          <w:b/>
          <w:bCs/>
        </w:rPr>
        <w:t xml:space="preserve"> I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Z</m:t>
        </m:r>
      </m:oMath>
      <w:r w:rsidRPr="00B87BC8">
        <w:rPr>
          <w:rFonts w:ascii="Arial" w:hAnsi="Arial" w:cs="Arial"/>
          <w:b/>
          <w:bCs/>
        </w:rPr>
        <w:t xml:space="preserve"> - ZADACI</w:t>
      </w:r>
    </w:p>
    <w:p w14:paraId="63642AF6" w14:textId="77777777" w:rsidR="000F5206" w:rsidRPr="00B87BC8" w:rsidRDefault="004A7AD6" w:rsidP="00F309F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hAnsi="Arial" w:cs="Arial"/>
        </w:rPr>
        <w:t>Zbroj tri uzastopna prirodna broja iznosi 120. Koji su to brojevi?</w:t>
      </w:r>
    </w:p>
    <w:p w14:paraId="14D11AED" w14:textId="77777777" w:rsidR="004A7AD6" w:rsidRPr="00B87BC8" w:rsidRDefault="004A7AD6" w:rsidP="00F309F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hAnsi="Arial" w:cs="Arial"/>
        </w:rPr>
        <w:t xml:space="preserve">Kojih pet uzastopnih neparnih brojeva treba zbrojiti da </w:t>
      </w:r>
      <w:r w:rsidR="00310615" w:rsidRPr="00B87BC8">
        <w:rPr>
          <w:rFonts w:ascii="Arial" w:hAnsi="Arial" w:cs="Arial"/>
        </w:rPr>
        <w:t>se dobije</w:t>
      </w:r>
      <w:r w:rsidRPr="00B87BC8">
        <w:rPr>
          <w:rFonts w:ascii="Arial" w:hAnsi="Arial" w:cs="Arial"/>
        </w:rPr>
        <w:t xml:space="preserve"> broj 45?</w:t>
      </w:r>
    </w:p>
    <w:p w14:paraId="544B475C" w14:textId="34E62BBF" w:rsidR="002226B8" w:rsidRPr="00B87BC8" w:rsidRDefault="004A7AD6" w:rsidP="00F309F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hAnsi="Arial" w:cs="Arial"/>
        </w:rPr>
        <w:t>Ako je zbroj četiri uzastopna parna broja jednak 348, odrediti najveći među njima.</w:t>
      </w:r>
    </w:p>
    <w:p w14:paraId="45357B49" w14:textId="77777777" w:rsidR="007B4356" w:rsidRPr="00B87BC8" w:rsidRDefault="00374FA7" w:rsidP="00F309F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eastAsiaTheme="minorEastAsia" w:hAnsi="Arial" w:cs="Arial"/>
        </w:rPr>
        <w:t>Zbrojiti pr</w:t>
      </w:r>
      <w:r w:rsidR="00E76A97" w:rsidRPr="00B87BC8">
        <w:rPr>
          <w:rFonts w:ascii="Arial" w:eastAsiaTheme="minorEastAsia" w:hAnsi="Arial" w:cs="Arial"/>
        </w:rPr>
        <w:t>vih</w:t>
      </w:r>
      <w:r w:rsidRPr="00B87BC8">
        <w:rPr>
          <w:rFonts w:ascii="Arial" w:eastAsiaTheme="minorEastAsia" w:hAnsi="Arial" w:cs="Arial"/>
        </w:rPr>
        <w:t xml:space="preserve"> </w:t>
      </w:r>
      <w:r w:rsidR="00E76A97" w:rsidRPr="00B87BC8">
        <w:rPr>
          <w:rFonts w:ascii="Arial" w:eastAsiaTheme="minorEastAsia" w:hAnsi="Arial" w:cs="Arial"/>
        </w:rPr>
        <w:t>87</w:t>
      </w:r>
      <w:r w:rsidR="00310615" w:rsidRPr="00B87BC8">
        <w:rPr>
          <w:rFonts w:ascii="Arial" w:eastAsiaTheme="minorEastAsia" w:hAnsi="Arial" w:cs="Arial"/>
        </w:rPr>
        <w:t xml:space="preserve"> uzastopnih</w:t>
      </w:r>
      <w:r w:rsidR="00E76A97" w:rsidRPr="00B87BC8">
        <w:rPr>
          <w:rFonts w:ascii="Arial" w:eastAsiaTheme="minorEastAsia" w:hAnsi="Arial" w:cs="Arial"/>
        </w:rPr>
        <w:t xml:space="preserve"> prirodnih brojeva.</w:t>
      </w:r>
    </w:p>
    <w:p w14:paraId="2FC77CE2" w14:textId="77777777" w:rsidR="00310615" w:rsidRPr="00B87BC8" w:rsidRDefault="00310615" w:rsidP="00F309F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hAnsi="Arial" w:cs="Arial"/>
        </w:rPr>
        <w:t xml:space="preserve">Koliko </w:t>
      </w:r>
      <w:r w:rsidRPr="00B87BC8">
        <w:rPr>
          <w:rFonts w:ascii="Arial" w:eastAsiaTheme="minorEastAsia" w:hAnsi="Arial" w:cs="Arial"/>
        </w:rPr>
        <w:t>uzastopnih prirodnih brojeva treba zbrojiti da se dobije broj 55?</w:t>
      </w:r>
    </w:p>
    <w:p w14:paraId="49F44982" w14:textId="44893518" w:rsidR="002226B8" w:rsidRPr="00B87BC8" w:rsidRDefault="00310615" w:rsidP="00F309F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hAnsi="Arial" w:cs="Arial"/>
        </w:rPr>
        <w:t>Izračunati</w:t>
      </w:r>
      <w:r w:rsidR="00E807E3" w:rsidRPr="00B87BC8">
        <w:rPr>
          <w:rFonts w:ascii="Arial" w:hAnsi="Arial" w:cs="Arial"/>
        </w:rPr>
        <w:t xml:space="preserve"> koliko je</w:t>
      </w:r>
      <w:r w:rsidRPr="00B87BC8">
        <w:rPr>
          <w:rFonts w:ascii="Arial" w:hAnsi="Arial" w:cs="Arial"/>
        </w:rPr>
        <w:t xml:space="preserve"> </w:t>
      </w:r>
      <w:r w:rsidR="00825F0C" w:rsidRPr="00B87BC8">
        <w:rPr>
          <w:rFonts w:ascii="Arial" w:hAnsi="Arial" w:cs="Arial"/>
        </w:rPr>
        <w:t>2+4+6+...+140.</w:t>
      </w:r>
    </w:p>
    <w:p w14:paraId="349D32F8" w14:textId="77777777" w:rsidR="007C360E" w:rsidRPr="00B87BC8" w:rsidRDefault="007C360E" w:rsidP="00F309F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eastAsiaTheme="minorEastAsia" w:hAnsi="Arial" w:cs="Arial"/>
        </w:rPr>
        <w:t>Popuniti tablicu</w:t>
      </w:r>
      <w:r w:rsidR="000C0298" w:rsidRPr="00B87BC8">
        <w:rPr>
          <w:rFonts w:ascii="Arial" w:eastAsiaTheme="minorEastAsia" w:hAnsi="Arial" w:cs="Arial"/>
        </w:rPr>
        <w:t xml:space="preserve"> s DA ili NE</w:t>
      </w:r>
      <w:r w:rsidRPr="00B87BC8">
        <w:rPr>
          <w:rFonts w:ascii="Arial" w:eastAsiaTheme="minorEastAsia" w:hAnsi="Arial" w:cs="Arial"/>
        </w:rPr>
        <w:t>:</w:t>
      </w:r>
    </w:p>
    <w:tbl>
      <w:tblPr>
        <w:tblStyle w:val="TableGrid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1"/>
        <w:gridCol w:w="818"/>
        <w:gridCol w:w="818"/>
        <w:gridCol w:w="836"/>
        <w:gridCol w:w="816"/>
        <w:gridCol w:w="816"/>
        <w:gridCol w:w="816"/>
        <w:gridCol w:w="836"/>
        <w:gridCol w:w="817"/>
        <w:gridCol w:w="817"/>
      </w:tblGrid>
      <w:tr w:rsidR="00B9501D" w:rsidRPr="00B87BC8" w14:paraId="2324CF5B" w14:textId="77777777" w:rsidTr="00E46004">
        <w:trPr>
          <w:jc w:val="right"/>
        </w:trPr>
        <w:tc>
          <w:tcPr>
            <w:tcW w:w="951" w:type="dxa"/>
            <w:vAlign w:val="center"/>
          </w:tcPr>
          <w:p w14:paraId="0DB933EE" w14:textId="77777777" w:rsidR="007C360E" w:rsidRPr="00B87BC8" w:rsidRDefault="000C0298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Djeljiv</w:t>
            </w:r>
          </w:p>
        </w:tc>
        <w:tc>
          <w:tcPr>
            <w:tcW w:w="818" w:type="dxa"/>
            <w:vAlign w:val="center"/>
          </w:tcPr>
          <w:p w14:paraId="1509F127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2</w:t>
            </w:r>
          </w:p>
        </w:tc>
        <w:tc>
          <w:tcPr>
            <w:tcW w:w="818" w:type="dxa"/>
            <w:vAlign w:val="center"/>
          </w:tcPr>
          <w:p w14:paraId="397527C8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5</w:t>
            </w:r>
          </w:p>
        </w:tc>
        <w:tc>
          <w:tcPr>
            <w:tcW w:w="836" w:type="dxa"/>
            <w:vAlign w:val="center"/>
          </w:tcPr>
          <w:p w14:paraId="5E83E97D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10</w:t>
            </w:r>
          </w:p>
        </w:tc>
        <w:tc>
          <w:tcPr>
            <w:tcW w:w="816" w:type="dxa"/>
            <w:vAlign w:val="center"/>
          </w:tcPr>
          <w:p w14:paraId="05A14558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3</w:t>
            </w:r>
          </w:p>
        </w:tc>
        <w:tc>
          <w:tcPr>
            <w:tcW w:w="816" w:type="dxa"/>
            <w:vAlign w:val="center"/>
          </w:tcPr>
          <w:p w14:paraId="16EDE7C9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9</w:t>
            </w:r>
          </w:p>
        </w:tc>
        <w:tc>
          <w:tcPr>
            <w:tcW w:w="816" w:type="dxa"/>
            <w:vAlign w:val="center"/>
          </w:tcPr>
          <w:p w14:paraId="3FE1C0F1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4</w:t>
            </w:r>
          </w:p>
        </w:tc>
        <w:tc>
          <w:tcPr>
            <w:tcW w:w="836" w:type="dxa"/>
            <w:vAlign w:val="center"/>
          </w:tcPr>
          <w:p w14:paraId="52B3BCDC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25</w:t>
            </w:r>
          </w:p>
        </w:tc>
        <w:tc>
          <w:tcPr>
            <w:tcW w:w="817" w:type="dxa"/>
            <w:vAlign w:val="center"/>
          </w:tcPr>
          <w:p w14:paraId="54611F8F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8</w:t>
            </w:r>
          </w:p>
        </w:tc>
        <w:tc>
          <w:tcPr>
            <w:tcW w:w="817" w:type="dxa"/>
            <w:vAlign w:val="center"/>
          </w:tcPr>
          <w:p w14:paraId="2D049069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s 6</w:t>
            </w:r>
          </w:p>
        </w:tc>
      </w:tr>
      <w:tr w:rsidR="00B9501D" w:rsidRPr="00B87BC8" w14:paraId="349F00D9" w14:textId="77777777" w:rsidTr="00E46004">
        <w:trPr>
          <w:jc w:val="right"/>
        </w:trPr>
        <w:tc>
          <w:tcPr>
            <w:tcW w:w="951" w:type="dxa"/>
            <w:vAlign w:val="center"/>
          </w:tcPr>
          <w:p w14:paraId="5633AD46" w14:textId="77777777" w:rsidR="007C360E" w:rsidRPr="00B87BC8" w:rsidRDefault="00FF6D3C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72</w:t>
            </w:r>
          </w:p>
        </w:tc>
        <w:tc>
          <w:tcPr>
            <w:tcW w:w="818" w:type="dxa"/>
            <w:vAlign w:val="center"/>
          </w:tcPr>
          <w:p w14:paraId="178B40C1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vAlign w:val="center"/>
          </w:tcPr>
          <w:p w14:paraId="543FFC49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35BE63FF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640F018E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2EBB8F36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6C71D04C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6550F0F6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6D390939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4023B336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9501D" w:rsidRPr="00B87BC8" w14:paraId="77A7AECB" w14:textId="77777777" w:rsidTr="00E46004">
        <w:trPr>
          <w:jc w:val="right"/>
        </w:trPr>
        <w:tc>
          <w:tcPr>
            <w:tcW w:w="951" w:type="dxa"/>
            <w:vAlign w:val="center"/>
          </w:tcPr>
          <w:p w14:paraId="52F063B1" w14:textId="77777777" w:rsidR="007C360E" w:rsidRPr="00B87BC8" w:rsidRDefault="002347F2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8</w:t>
            </w:r>
            <w:r w:rsidR="00FF6D3C" w:rsidRPr="00B87BC8">
              <w:rPr>
                <w:rFonts w:ascii="Arial" w:hAnsi="Arial" w:cs="Arial"/>
              </w:rPr>
              <w:t>00</w:t>
            </w:r>
          </w:p>
        </w:tc>
        <w:tc>
          <w:tcPr>
            <w:tcW w:w="818" w:type="dxa"/>
            <w:vAlign w:val="center"/>
          </w:tcPr>
          <w:p w14:paraId="6B2D557D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vAlign w:val="center"/>
          </w:tcPr>
          <w:p w14:paraId="45359498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3392728C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14412AD8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23156CF9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08025165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5BF9475D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0533930E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269D3284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9501D" w:rsidRPr="00B87BC8" w14:paraId="023B317A" w14:textId="77777777" w:rsidTr="00E46004">
        <w:trPr>
          <w:jc w:val="right"/>
        </w:trPr>
        <w:tc>
          <w:tcPr>
            <w:tcW w:w="951" w:type="dxa"/>
            <w:vAlign w:val="center"/>
          </w:tcPr>
          <w:p w14:paraId="76E98E77" w14:textId="77777777" w:rsidR="007C360E" w:rsidRPr="00B87BC8" w:rsidRDefault="000A243F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1212</w:t>
            </w:r>
          </w:p>
        </w:tc>
        <w:tc>
          <w:tcPr>
            <w:tcW w:w="818" w:type="dxa"/>
            <w:vAlign w:val="center"/>
          </w:tcPr>
          <w:p w14:paraId="790B5AA5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vAlign w:val="center"/>
          </w:tcPr>
          <w:p w14:paraId="43A1700A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23541277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6B55291C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3D16F4C2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34B88B5F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26C78DA3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50915CB0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739DA7CC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9501D" w:rsidRPr="00B87BC8" w14:paraId="0BD9CBC0" w14:textId="77777777" w:rsidTr="00E46004">
        <w:trPr>
          <w:jc w:val="right"/>
        </w:trPr>
        <w:tc>
          <w:tcPr>
            <w:tcW w:w="951" w:type="dxa"/>
            <w:vAlign w:val="center"/>
          </w:tcPr>
          <w:p w14:paraId="33E5CC3E" w14:textId="77777777" w:rsidR="007C360E" w:rsidRPr="00B87BC8" w:rsidRDefault="00FF6D3C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1</w:t>
            </w:r>
            <w:r w:rsidR="0044359D" w:rsidRPr="00B87BC8">
              <w:rPr>
                <w:rFonts w:ascii="Arial" w:hAnsi="Arial" w:cs="Arial"/>
              </w:rPr>
              <w:t>1115</w:t>
            </w:r>
          </w:p>
        </w:tc>
        <w:tc>
          <w:tcPr>
            <w:tcW w:w="818" w:type="dxa"/>
            <w:vAlign w:val="center"/>
          </w:tcPr>
          <w:p w14:paraId="11D945D6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vAlign w:val="center"/>
          </w:tcPr>
          <w:p w14:paraId="5758EF05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09D66936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018F00A8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6618DDCF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6302318E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6633F458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7231B30D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77AEE6D1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C360E" w:rsidRPr="00B87BC8" w14:paraId="3C538DD4" w14:textId="77777777" w:rsidTr="00E46004">
        <w:trPr>
          <w:jc w:val="right"/>
        </w:trPr>
        <w:tc>
          <w:tcPr>
            <w:tcW w:w="951" w:type="dxa"/>
            <w:vAlign w:val="center"/>
          </w:tcPr>
          <w:p w14:paraId="3D6A46EA" w14:textId="77777777" w:rsidR="007C360E" w:rsidRPr="00B87BC8" w:rsidRDefault="00FF6D3C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87BC8">
              <w:rPr>
                <w:rFonts w:ascii="Arial" w:hAnsi="Arial" w:cs="Arial"/>
              </w:rPr>
              <w:t>248892</w:t>
            </w:r>
          </w:p>
        </w:tc>
        <w:tc>
          <w:tcPr>
            <w:tcW w:w="818" w:type="dxa"/>
            <w:vAlign w:val="center"/>
          </w:tcPr>
          <w:p w14:paraId="312F4165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vAlign w:val="center"/>
          </w:tcPr>
          <w:p w14:paraId="7CEC96FB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1B690C7A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28107060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19B3D45D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14:paraId="22E6C42F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0A011518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66930146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30A4C62E" w14:textId="77777777" w:rsidR="007C360E" w:rsidRPr="00B87BC8" w:rsidRDefault="007C360E" w:rsidP="00F309F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25EDB23" w14:textId="01881FC0" w:rsidR="00E46004" w:rsidRPr="00B87BC8" w:rsidRDefault="00E46004" w:rsidP="00F309F9">
      <w:pPr>
        <w:pStyle w:val="ListParagraph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hAnsi="Arial" w:cs="Arial"/>
        </w:rPr>
        <w:t>Koja je posljednja znamenka umnoška 1</w:t>
      </w:r>
      <w:r w:rsidRPr="00B87BC8">
        <w:rPr>
          <w:rFonts w:ascii="Cambria Math" w:hAnsi="Cambria Math" w:cs="Cambria Math"/>
        </w:rPr>
        <w:t>⋅</w:t>
      </w:r>
      <w:r w:rsidRPr="00B87BC8">
        <w:rPr>
          <w:rFonts w:ascii="Arial" w:hAnsi="Arial" w:cs="Arial"/>
        </w:rPr>
        <w:t>3</w:t>
      </w:r>
      <w:r w:rsidRPr="00B87BC8">
        <w:rPr>
          <w:rFonts w:ascii="Cambria Math" w:hAnsi="Cambria Math" w:cs="Cambria Math"/>
        </w:rPr>
        <w:t>⋅</w:t>
      </w:r>
      <w:r w:rsidRPr="00B87BC8">
        <w:rPr>
          <w:rFonts w:ascii="Arial" w:hAnsi="Arial" w:cs="Arial"/>
        </w:rPr>
        <w:t>5</w:t>
      </w:r>
      <w:r w:rsidRPr="00B87BC8">
        <w:rPr>
          <w:rFonts w:ascii="Cambria Math" w:hAnsi="Cambria Math" w:cs="Cambria Math"/>
        </w:rPr>
        <w:t>⋅</w:t>
      </w:r>
      <w:r w:rsidRPr="00B87BC8">
        <w:rPr>
          <w:rFonts w:ascii="Arial" w:hAnsi="Arial" w:cs="Arial"/>
        </w:rPr>
        <w:t>7</w:t>
      </w:r>
      <w:r w:rsidRPr="00B87BC8">
        <w:rPr>
          <w:rFonts w:ascii="Cambria Math" w:hAnsi="Cambria Math" w:cs="Cambria Math"/>
        </w:rPr>
        <w:t>⋅</w:t>
      </w:r>
      <w:r w:rsidRPr="00B87BC8">
        <w:rPr>
          <w:rFonts w:ascii="Arial" w:hAnsi="Arial" w:cs="Arial"/>
        </w:rPr>
        <w:t>…</w:t>
      </w:r>
      <w:r w:rsidRPr="00B87BC8">
        <w:rPr>
          <w:rFonts w:ascii="Cambria Math" w:hAnsi="Cambria Math" w:cs="Cambria Math"/>
        </w:rPr>
        <w:t>⋅</w:t>
      </w:r>
      <w:r w:rsidRPr="00B87BC8">
        <w:rPr>
          <w:rFonts w:ascii="Arial" w:hAnsi="Arial" w:cs="Arial"/>
        </w:rPr>
        <w:t>99?</w:t>
      </w:r>
    </w:p>
    <w:p w14:paraId="0608534F" w14:textId="3480C269" w:rsidR="00E46004" w:rsidRPr="00B87BC8" w:rsidRDefault="00E46004" w:rsidP="00F309F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87BC8">
        <w:rPr>
          <w:rFonts w:ascii="Arial" w:hAnsi="Arial" w:cs="Arial"/>
        </w:rPr>
        <w:t>Koja je posljednja znamenka umnoška prvih stotinu prostih brojeva?</w:t>
      </w:r>
    </w:p>
    <w:p w14:paraId="25395115" w14:textId="5E419F69" w:rsidR="003D1A47" w:rsidRPr="00B87BC8" w:rsidRDefault="003D1A47" w:rsidP="00F309F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87BC8">
        <w:rPr>
          <w:rFonts w:ascii="Arial" w:hAnsi="Arial" w:cs="Arial"/>
        </w:rPr>
        <w:t>Odrediti sve prirodne brojeve</w:t>
      </w:r>
      <w:r w:rsidR="00A2653C">
        <w:rPr>
          <w:rFonts w:ascii="Arial" w:hAnsi="Arial" w:cs="Arial"/>
        </w:rPr>
        <w:t xml:space="preserve"> n</w:t>
      </w:r>
      <w:r w:rsidRPr="00B87BC8">
        <w:rPr>
          <w:rFonts w:ascii="Arial" w:hAnsi="Arial" w:cs="Arial"/>
        </w:rPr>
        <w:t xml:space="preserve"> za koje je izraz 21:(n+2)</w:t>
      </w:r>
      <w:r w:rsidRPr="00B87BC8">
        <w:rPr>
          <w:rFonts w:ascii="Arial" w:eastAsia="Times New Roman" w:hAnsi="Arial" w:cs="Arial"/>
          <w:color w:val="212529"/>
          <w:lang w:eastAsia="hr-HR"/>
        </w:rPr>
        <w:t xml:space="preserve"> prirodni broj.</w:t>
      </w:r>
    </w:p>
    <w:p w14:paraId="0D7B05A2" w14:textId="4BCBBCFB" w:rsidR="002226B8" w:rsidRPr="00B87BC8" w:rsidRDefault="003D1A47" w:rsidP="00F309F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87BC8">
        <w:rPr>
          <w:rFonts w:ascii="Arial" w:hAnsi="Arial" w:cs="Arial"/>
        </w:rPr>
        <w:t>Odrediti sve cijele brojeve</w:t>
      </w:r>
      <w:r w:rsidR="00A2653C">
        <w:rPr>
          <w:rFonts w:ascii="Arial" w:hAnsi="Arial" w:cs="Arial"/>
        </w:rPr>
        <w:t xml:space="preserve"> n</w:t>
      </w:r>
      <w:bookmarkStart w:id="0" w:name="_GoBack"/>
      <w:bookmarkEnd w:id="0"/>
      <w:r w:rsidRPr="00B87BC8">
        <w:rPr>
          <w:rFonts w:ascii="Arial" w:hAnsi="Arial" w:cs="Arial"/>
        </w:rPr>
        <w:t xml:space="preserve"> za koje je izraz -6:(n-3)</w:t>
      </w:r>
      <w:r w:rsidRPr="00B87BC8">
        <w:rPr>
          <w:rFonts w:ascii="Arial" w:eastAsia="Times New Roman" w:hAnsi="Arial" w:cs="Arial"/>
          <w:color w:val="212529"/>
          <w:lang w:eastAsia="hr-HR"/>
        </w:rPr>
        <w:t xml:space="preserve"> cijeli broj.</w:t>
      </w:r>
      <w:r w:rsidRPr="00B87BC8">
        <w:rPr>
          <w:rFonts w:ascii="Arial" w:eastAsia="Times New Roman" w:hAnsi="Arial" w:cs="Arial"/>
          <w:color w:val="212529"/>
          <w:lang w:eastAsia="hr-HR"/>
        </w:rPr>
        <w:tab/>
      </w:r>
      <w:r w:rsidRPr="00B87BC8">
        <w:rPr>
          <w:rFonts w:ascii="Arial" w:eastAsia="Times New Roman" w:hAnsi="Arial" w:cs="Arial"/>
          <w:color w:val="212529"/>
          <w:lang w:eastAsia="hr-HR"/>
        </w:rPr>
        <w:tab/>
      </w:r>
      <w:r w:rsidRPr="00B87BC8">
        <w:rPr>
          <w:rFonts w:ascii="Arial" w:eastAsia="Times New Roman" w:hAnsi="Arial" w:cs="Arial"/>
          <w:color w:val="212529"/>
          <w:lang w:eastAsia="hr-HR"/>
        </w:rPr>
        <w:tab/>
      </w:r>
    </w:p>
    <w:p w14:paraId="5B588968" w14:textId="2EE6E474" w:rsidR="00A438FB" w:rsidRPr="00B87BC8" w:rsidRDefault="00A438FB" w:rsidP="00F309F9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B87BC8">
        <w:rPr>
          <w:rFonts w:ascii="Arial" w:hAnsi="Arial" w:cs="Arial"/>
        </w:rPr>
        <w:t>Izračunati</w:t>
      </w:r>
      <w:r w:rsidR="002226B8" w:rsidRPr="00B87BC8">
        <w:rPr>
          <w:rFonts w:ascii="Arial" w:hAnsi="Arial" w:cs="Arial"/>
        </w:rPr>
        <w:t xml:space="preserve"> najveće zajedničke djelitelje i najmanje zajedničke višekratnike</w:t>
      </w:r>
      <w:r w:rsidR="00493B01" w:rsidRPr="00B87BC8">
        <w:rPr>
          <w:rFonts w:ascii="Arial" w:hAnsi="Arial" w:cs="Arial"/>
        </w:rPr>
        <w:t>:</w:t>
      </w:r>
    </w:p>
    <w:p w14:paraId="6E9C4F4B" w14:textId="77777777" w:rsidR="00A438FB" w:rsidRPr="00B87BC8" w:rsidRDefault="00A438FB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D(49,28),</w:t>
      </w:r>
    </w:p>
    <w:p w14:paraId="7D9ADB64" w14:textId="36E1D29E" w:rsidR="00A438FB" w:rsidRPr="00B87BC8" w:rsidRDefault="00A438FB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D(50</w:t>
      </w:r>
      <w:r w:rsidR="00A2653C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,150</w:t>
      </w:r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,25)</w:t>
      </w:r>
      <w:r w:rsidRPr="00B87BC8">
        <w:rPr>
          <w:rFonts w:ascii="Arial" w:eastAsia="Times New Roman" w:hAnsi="Arial" w:cs="Arial"/>
          <w:color w:val="212529"/>
          <w:lang w:eastAsia="hr-HR"/>
        </w:rPr>
        <w:t>,</w:t>
      </w:r>
    </w:p>
    <w:p w14:paraId="7188C2B4" w14:textId="72EB8B44" w:rsidR="00A438FB" w:rsidRPr="00B87BC8" w:rsidRDefault="00A438FB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V(18,24),</w:t>
      </w:r>
    </w:p>
    <w:p w14:paraId="32192DD3" w14:textId="0F6F383F" w:rsidR="00A076C4" w:rsidRPr="00B87BC8" w:rsidRDefault="00A438FB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V(</w:t>
      </w:r>
      <w:r w:rsidR="00594E01"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40</w:t>
      </w:r>
      <w:r w:rsidR="001C0521"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,</w:t>
      </w:r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60,72)</w:t>
      </w:r>
      <w:r w:rsidR="00493B01"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.</w:t>
      </w:r>
    </w:p>
    <w:p w14:paraId="38CD8E1F" w14:textId="77F8B1E8" w:rsidR="00A076C4" w:rsidRPr="00B87BC8" w:rsidRDefault="00A076C4" w:rsidP="00F309F9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bdr w:val="none" w:sz="0" w:space="0" w:color="auto" w:frame="1"/>
          <w:lang w:eastAsia="hr-HR"/>
        </w:rPr>
        <w:t>U samoposluživanju ima 1260 pakiranja tjestenine, 840 pakiranja riže i 2100 jabuka. Podijelite ih u jednake pakete.</w:t>
      </w:r>
    </w:p>
    <w:p w14:paraId="195656E5" w14:textId="2F5258C5" w:rsidR="002226B8" w:rsidRPr="00B87BC8" w:rsidRDefault="00216008" w:rsidP="00F309F9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35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lang w:eastAsia="hr-HR"/>
        </w:rPr>
        <w:t>U trgovinu se mlijeko dostavlja svaki drugi dan, jogurt svaki četvrti dan, a topljeni sir svakih petnaest dana. Ako su danas dostavljene sve tri namirnice, za koliko će dana opet biti dostavljene sve tri namirnice isti dan?</w:t>
      </w:r>
    </w:p>
    <w:p w14:paraId="3D44390A" w14:textId="77777777" w:rsidR="00EC1C88" w:rsidRPr="00B87BC8" w:rsidRDefault="00EC1C88" w:rsidP="00F309F9">
      <w:pPr>
        <w:pStyle w:val="HTMLPreformatted"/>
        <w:numPr>
          <w:ilvl w:val="0"/>
          <w:numId w:val="2"/>
        </w:numPr>
        <w:shd w:val="clear" w:color="auto" w:fill="FFFFFF"/>
        <w:spacing w:line="360" w:lineRule="auto"/>
        <w:ind w:hanging="357"/>
        <w:contextualSpacing/>
        <w:rPr>
          <w:rFonts w:ascii="Arial" w:hAnsi="Arial" w:cs="Arial"/>
          <w:color w:val="212529"/>
          <w:sz w:val="22"/>
          <w:szCs w:val="22"/>
        </w:rPr>
      </w:pPr>
      <w:r w:rsidRPr="00B87BC8">
        <w:rPr>
          <w:rFonts w:ascii="Arial" w:hAnsi="Arial" w:cs="Arial"/>
          <w:color w:val="212529"/>
          <w:sz w:val="22"/>
          <w:szCs w:val="22"/>
        </w:rPr>
        <w:t xml:space="preserve">Na polici se nalazi šest svezaka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>Opće enciklopedije</w:t>
      </w:r>
      <w:r w:rsidRPr="00B87BC8">
        <w:rPr>
          <w:rFonts w:ascii="Arial" w:hAnsi="Arial" w:cs="Arial"/>
          <w:color w:val="212529"/>
          <w:sz w:val="22"/>
          <w:szCs w:val="22"/>
        </w:rPr>
        <w:t>, poredanih slijeva udesno, jedan do drugog. Svaki svezak ima 515 stranica ne računajući korice.</w:t>
      </w:r>
    </w:p>
    <w:p w14:paraId="7D4CF811" w14:textId="77777777" w:rsidR="00EC1C88" w:rsidRPr="00B87BC8" w:rsidRDefault="00EC1C88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hanging="35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hAnsi="Arial" w:cs="Arial"/>
          <w:color w:val="212529"/>
        </w:rPr>
        <w:t xml:space="preserve">Koliko stranica ima </w:t>
      </w:r>
      <w:r w:rsidRPr="00B87BC8">
        <w:rPr>
          <w:rFonts w:ascii="Arial" w:hAnsi="Arial" w:cs="Arial"/>
          <w:i/>
          <w:iCs/>
          <w:color w:val="212529"/>
        </w:rPr>
        <w:t>Opća enciklopedija</w:t>
      </w:r>
      <w:r w:rsidRPr="00B87BC8">
        <w:rPr>
          <w:rFonts w:ascii="Arial" w:hAnsi="Arial" w:cs="Arial"/>
          <w:color w:val="212529"/>
        </w:rPr>
        <w:t>?</w:t>
      </w:r>
    </w:p>
    <w:p w14:paraId="0CD5904D" w14:textId="77777777" w:rsidR="00EC1C88" w:rsidRPr="00B87BC8" w:rsidRDefault="00EC1C88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hanging="35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hAnsi="Arial" w:cs="Arial"/>
          <w:color w:val="212529"/>
        </w:rPr>
        <w:t>Koliko stranica ima između 313. stranice drugog sveska i 127. stranice petog?</w:t>
      </w:r>
    </w:p>
    <w:p w14:paraId="780D91A4" w14:textId="77777777" w:rsidR="00EC1C88" w:rsidRPr="00B87BC8" w:rsidRDefault="00EC1C88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hanging="35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hAnsi="Arial" w:cs="Arial"/>
          <w:color w:val="212529"/>
        </w:rPr>
        <w:lastRenderedPageBreak/>
        <w:t>Brojimo li stranice enciklopedije redom te izbrojimo 1784, u kojem svesku i na kojoj stranici smo se zaustavili?</w:t>
      </w:r>
    </w:p>
    <w:p w14:paraId="3B993F35" w14:textId="77777777" w:rsidR="00EC1C88" w:rsidRPr="00B87BC8" w:rsidRDefault="00EC1C88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hanging="35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hAnsi="Arial" w:cs="Arial"/>
          <w:color w:val="212529"/>
        </w:rPr>
        <w:t>Brojimo li stranice enciklopedije redom, ali otraga prema naprijed te se zaustavimo na broju 3000, u kojem svesku i na kojoj stranici smo se zaustavili?</w:t>
      </w:r>
    </w:p>
    <w:p w14:paraId="011AAD33" w14:textId="77777777" w:rsidR="001C0521" w:rsidRPr="00B87BC8" w:rsidRDefault="001C0521" w:rsidP="00F309F9">
      <w:pPr>
        <w:pStyle w:val="HTMLPreformatted"/>
        <w:numPr>
          <w:ilvl w:val="0"/>
          <w:numId w:val="2"/>
        </w:numPr>
        <w:shd w:val="clear" w:color="auto" w:fill="FFFFFF"/>
        <w:spacing w:line="360" w:lineRule="auto"/>
        <w:ind w:hanging="357"/>
        <w:contextualSpacing/>
        <w:rPr>
          <w:rFonts w:ascii="Arial" w:hAnsi="Arial" w:cs="Arial"/>
          <w:color w:val="212529"/>
          <w:sz w:val="22"/>
          <w:szCs w:val="22"/>
        </w:rPr>
      </w:pPr>
      <w:r w:rsidRPr="00B87BC8">
        <w:rPr>
          <w:rFonts w:ascii="Arial" w:hAnsi="Arial" w:cs="Arial"/>
          <w:color w:val="212529"/>
          <w:sz w:val="22"/>
          <w:szCs w:val="22"/>
        </w:rPr>
        <w:t xml:space="preserve">Obitelj, koju čine dvoje roditelja i troje djece od 15.5 godina, 6 godina i 11 mjeseci, došla je na kupanje i ručak u toplice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>Topla voda</w:t>
      </w:r>
      <w:r w:rsidRPr="00B87BC8">
        <w:rPr>
          <w:rFonts w:ascii="Arial" w:hAnsi="Arial" w:cs="Arial"/>
          <w:color w:val="212529"/>
          <w:sz w:val="22"/>
          <w:szCs w:val="22"/>
        </w:rPr>
        <w:t>. Na ulazu stoji cjenik ulaznica</w:t>
      </w:r>
      <w:r w:rsidR="00D34A5D" w:rsidRPr="00B87BC8">
        <w:rPr>
          <w:rFonts w:ascii="Arial" w:hAnsi="Arial" w:cs="Arial"/>
          <w:color w:val="212529"/>
          <w:sz w:val="22"/>
          <w:szCs w:val="22"/>
        </w:rPr>
        <w:t>:</w:t>
      </w:r>
    </w:p>
    <w:p w14:paraId="777321F0" w14:textId="77777777" w:rsidR="001C0521" w:rsidRPr="00B87BC8" w:rsidRDefault="001C0521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b/>
          <w:bCs/>
          <w:color w:val="212529"/>
          <w:sz w:val="22"/>
          <w:szCs w:val="22"/>
        </w:rPr>
      </w:pP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b/>
          <w:bCs/>
          <w:color w:val="212529"/>
          <w:sz w:val="22"/>
          <w:szCs w:val="22"/>
        </w:rPr>
        <w:t>...</w:t>
      </w:r>
    </w:p>
    <w:p w14:paraId="16E9FF09" w14:textId="0DBB296E" w:rsidR="001C0521" w:rsidRPr="00B87BC8" w:rsidRDefault="001C0521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     </w:t>
      </w:r>
      <w:r w:rsidR="00EB61F0"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Ulaznica (odrasli) ... </w:t>
      </w:r>
      <w:r w:rsidR="00C1159A"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</w:t>
      </w:r>
      <w:r w:rsidR="00EB61F0"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>75 kn</w:t>
      </w:r>
    </w:p>
    <w:p w14:paraId="29E9AB40" w14:textId="44F88961" w:rsidR="001C0521" w:rsidRPr="00B87BC8" w:rsidRDefault="001C0521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Ulaznica (dijete 6 – 15 godina) ... </w:t>
      </w:r>
      <w:r w:rsidR="00C1159A"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</w:t>
      </w:r>
      <w:r w:rsidR="00EB61F0"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>50 kn</w:t>
      </w:r>
    </w:p>
    <w:p w14:paraId="045B8BD2" w14:textId="77777777" w:rsidR="001C0521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        Ulaznica + ručak (odrasli) ... 120 kn</w:t>
      </w:r>
    </w:p>
    <w:p w14:paraId="470FBB66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  Ulaznica + ručak (dijete 6 – 15 godina) ...   90 kn</w:t>
      </w:r>
    </w:p>
    <w:p w14:paraId="4195162A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   Obiteljska ulaznica (roditelji + 2 djece) ... 215 kn</w:t>
      </w:r>
    </w:p>
    <w:p w14:paraId="0F80287F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   Obiteljska ulaznica (roditelji + 3 djece) ... 255 kn</w:t>
      </w:r>
    </w:p>
    <w:p w14:paraId="429E3E71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         Ulaznice + ručak (roditelji + 2 djece) ... 355 kn</w:t>
      </w:r>
    </w:p>
    <w:p w14:paraId="4BCE58A1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       Ulaznice + ručak (roditelji + 3 djece) ... </w:t>
      </w:r>
      <w:r w:rsidR="00D45544" w:rsidRPr="00B87BC8">
        <w:rPr>
          <w:rFonts w:ascii="Arial" w:hAnsi="Arial" w:cs="Arial"/>
          <w:i/>
          <w:iCs/>
          <w:color w:val="212529"/>
          <w:sz w:val="22"/>
          <w:szCs w:val="22"/>
        </w:rPr>
        <w:t>400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kn</w:t>
      </w:r>
    </w:p>
    <w:p w14:paraId="462B01B0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b/>
          <w:bCs/>
          <w:color w:val="212529"/>
          <w:sz w:val="22"/>
          <w:szCs w:val="22"/>
        </w:rPr>
      </w:pP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b/>
          <w:bCs/>
          <w:color w:val="212529"/>
          <w:sz w:val="22"/>
          <w:szCs w:val="22"/>
        </w:rPr>
        <w:t>...</w:t>
      </w:r>
    </w:p>
    <w:p w14:paraId="7AEC97AC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color w:val="212529"/>
          <w:sz w:val="22"/>
          <w:szCs w:val="22"/>
        </w:rPr>
      </w:pPr>
      <w:r w:rsidRPr="00B87BC8">
        <w:rPr>
          <w:rFonts w:ascii="Arial" w:hAnsi="Arial" w:cs="Arial"/>
          <w:color w:val="212529"/>
          <w:sz w:val="22"/>
          <w:szCs w:val="22"/>
        </w:rPr>
        <w:t>te cjenik hrane u restoranu</w:t>
      </w:r>
      <w:r w:rsidR="00D34A5D" w:rsidRPr="00B87BC8">
        <w:rPr>
          <w:rFonts w:ascii="Arial" w:hAnsi="Arial" w:cs="Arial"/>
          <w:color w:val="212529"/>
          <w:sz w:val="22"/>
          <w:szCs w:val="22"/>
        </w:rPr>
        <w:t>:</w:t>
      </w:r>
    </w:p>
    <w:p w14:paraId="6183A069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b/>
          <w:bCs/>
          <w:color w:val="212529"/>
          <w:sz w:val="22"/>
          <w:szCs w:val="22"/>
        </w:rPr>
      </w:pP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b/>
          <w:bCs/>
          <w:color w:val="212529"/>
          <w:sz w:val="22"/>
          <w:szCs w:val="22"/>
        </w:rPr>
        <w:t>...</w:t>
      </w:r>
    </w:p>
    <w:p w14:paraId="11ADD0F6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   </w:t>
      </w:r>
      <w:r w:rsidR="00AE0A73"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         Dnevni meni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...   </w:t>
      </w:r>
      <w:r w:rsidR="00D34A5D" w:rsidRPr="00B87BC8">
        <w:rPr>
          <w:rFonts w:ascii="Arial" w:hAnsi="Arial" w:cs="Arial"/>
          <w:i/>
          <w:iCs/>
          <w:color w:val="212529"/>
          <w:sz w:val="22"/>
          <w:szCs w:val="22"/>
        </w:rPr>
        <w:t>5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>5 kn</w:t>
      </w:r>
    </w:p>
    <w:p w14:paraId="543627A9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</w:r>
      <w:r w:rsidR="00AE0A73"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       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>Obitelj</w:t>
      </w:r>
      <w:r w:rsidR="00AE0A73" w:rsidRPr="00B87BC8">
        <w:rPr>
          <w:rFonts w:ascii="Arial" w:hAnsi="Arial" w:cs="Arial"/>
          <w:i/>
          <w:iCs/>
          <w:color w:val="212529"/>
          <w:sz w:val="22"/>
          <w:szCs w:val="22"/>
        </w:rPr>
        <w:t>ski meni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(roditelji + 2 djece) ... 2</w:t>
      </w:r>
      <w:r w:rsidR="00AE0A73" w:rsidRPr="00B87BC8">
        <w:rPr>
          <w:rFonts w:ascii="Arial" w:hAnsi="Arial" w:cs="Arial"/>
          <w:i/>
          <w:iCs/>
          <w:color w:val="212529"/>
          <w:sz w:val="22"/>
          <w:szCs w:val="22"/>
        </w:rPr>
        <w:t>00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kn</w:t>
      </w:r>
    </w:p>
    <w:p w14:paraId="3C9C645F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i/>
          <w:iCs/>
          <w:color w:val="212529"/>
          <w:sz w:val="22"/>
          <w:szCs w:val="22"/>
        </w:rPr>
      </w:pP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ab/>
        <w:t xml:space="preserve">   </w:t>
      </w:r>
      <w:r w:rsidR="00AE0A73"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     Obiteljski meni 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>(roditelji + 3 djece) ... 2</w:t>
      </w:r>
      <w:r w:rsidR="00AE0A73" w:rsidRPr="00B87BC8">
        <w:rPr>
          <w:rFonts w:ascii="Arial" w:hAnsi="Arial" w:cs="Arial"/>
          <w:i/>
          <w:iCs/>
          <w:color w:val="212529"/>
          <w:sz w:val="22"/>
          <w:szCs w:val="22"/>
        </w:rPr>
        <w:t>40</w:t>
      </w:r>
      <w:r w:rsidRPr="00B87BC8">
        <w:rPr>
          <w:rFonts w:ascii="Arial" w:hAnsi="Arial" w:cs="Arial"/>
          <w:i/>
          <w:iCs/>
          <w:color w:val="212529"/>
          <w:sz w:val="22"/>
          <w:szCs w:val="22"/>
        </w:rPr>
        <w:t xml:space="preserve"> kn</w:t>
      </w:r>
    </w:p>
    <w:p w14:paraId="56C37284" w14:textId="77777777" w:rsidR="00C1159A" w:rsidRPr="00B87BC8" w:rsidRDefault="00C1159A" w:rsidP="00F309F9">
      <w:pPr>
        <w:pStyle w:val="HTMLPreformatted"/>
        <w:shd w:val="clear" w:color="auto" w:fill="FFFFFF"/>
        <w:spacing w:line="360" w:lineRule="auto"/>
        <w:ind w:left="720"/>
        <w:contextualSpacing/>
        <w:rPr>
          <w:rFonts w:ascii="Arial" w:hAnsi="Arial" w:cs="Arial"/>
          <w:b/>
          <w:bCs/>
          <w:color w:val="212529"/>
          <w:sz w:val="22"/>
          <w:szCs w:val="22"/>
        </w:rPr>
      </w:pP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color w:val="212529"/>
          <w:sz w:val="22"/>
          <w:szCs w:val="22"/>
        </w:rPr>
        <w:tab/>
      </w:r>
      <w:r w:rsidRPr="00B87BC8">
        <w:rPr>
          <w:rFonts w:ascii="Arial" w:hAnsi="Arial" w:cs="Arial"/>
          <w:b/>
          <w:bCs/>
          <w:color w:val="212529"/>
          <w:sz w:val="22"/>
          <w:szCs w:val="22"/>
        </w:rPr>
        <w:t>...</w:t>
      </w:r>
    </w:p>
    <w:p w14:paraId="230D2246" w14:textId="3B08135B" w:rsidR="001C0521" w:rsidRPr="00B87BC8" w:rsidRDefault="001C0521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hanging="35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hAnsi="Arial" w:cs="Arial"/>
          <w:color w:val="212529"/>
        </w:rPr>
        <w:t xml:space="preserve">Koliko </w:t>
      </w:r>
      <w:r w:rsidR="00D34A5D" w:rsidRPr="00B87BC8">
        <w:rPr>
          <w:rFonts w:ascii="Arial" w:hAnsi="Arial" w:cs="Arial"/>
          <w:color w:val="212529"/>
        </w:rPr>
        <w:t>će obitelj</w:t>
      </w:r>
      <w:r w:rsidR="00B01E3B" w:rsidRPr="00B87BC8">
        <w:rPr>
          <w:rFonts w:ascii="Arial" w:hAnsi="Arial" w:cs="Arial"/>
          <w:color w:val="212529"/>
        </w:rPr>
        <w:t xml:space="preserve"> uštedjeti</w:t>
      </w:r>
      <w:r w:rsidR="00D34A5D" w:rsidRPr="00B87BC8">
        <w:rPr>
          <w:rFonts w:ascii="Arial" w:hAnsi="Arial" w:cs="Arial"/>
          <w:color w:val="212529"/>
        </w:rPr>
        <w:t xml:space="preserve"> ako, umjesto pojedinačnih, uzme obiteljsku ulaznicu, ali ručak </w:t>
      </w:r>
      <w:r w:rsidR="00111A1F" w:rsidRPr="00B87BC8">
        <w:rPr>
          <w:rFonts w:ascii="Arial" w:hAnsi="Arial" w:cs="Arial"/>
          <w:color w:val="212529"/>
        </w:rPr>
        <w:t>plati</w:t>
      </w:r>
      <w:r w:rsidR="00D34A5D" w:rsidRPr="00B87BC8">
        <w:rPr>
          <w:rFonts w:ascii="Arial" w:hAnsi="Arial" w:cs="Arial"/>
          <w:color w:val="212529"/>
        </w:rPr>
        <w:t xml:space="preserve"> zasebno za svakog člana</w:t>
      </w:r>
      <w:r w:rsidRPr="00B87BC8">
        <w:rPr>
          <w:rFonts w:ascii="Arial" w:hAnsi="Arial" w:cs="Arial"/>
          <w:color w:val="212529"/>
        </w:rPr>
        <w:t>?</w:t>
      </w:r>
    </w:p>
    <w:p w14:paraId="49E8959F" w14:textId="75DA2AF3" w:rsidR="00D34A5D" w:rsidRPr="00B87BC8" w:rsidRDefault="00B01E3B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hanging="35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hAnsi="Arial" w:cs="Arial"/>
          <w:color w:val="212529"/>
        </w:rPr>
        <w:t xml:space="preserve">Koliko će obitelj uštedjeti </w:t>
      </w:r>
      <w:r w:rsidR="00D34A5D" w:rsidRPr="00B87BC8">
        <w:rPr>
          <w:rFonts w:ascii="Arial" w:hAnsi="Arial" w:cs="Arial"/>
          <w:color w:val="212529"/>
        </w:rPr>
        <w:t>ako, umjesto pojedinačnih, uzme obiteljsku ulaznicu, a za ručak obiteljski meni?</w:t>
      </w:r>
    </w:p>
    <w:p w14:paraId="7AC0C575" w14:textId="418337C6" w:rsidR="00D34A5D" w:rsidRPr="00B87BC8" w:rsidRDefault="00B01E3B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 w:hanging="35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hAnsi="Arial" w:cs="Arial"/>
          <w:color w:val="212529"/>
        </w:rPr>
        <w:t xml:space="preserve">Koliko će obitelj uštedjeti </w:t>
      </w:r>
      <w:r w:rsidR="00D34A5D" w:rsidRPr="00B87BC8">
        <w:rPr>
          <w:rFonts w:ascii="Arial" w:hAnsi="Arial" w:cs="Arial"/>
          <w:color w:val="212529"/>
        </w:rPr>
        <w:t>ako, odmah na ulazu, plati obiteljsku ulaznicu i ručak?</w:t>
      </w:r>
    </w:p>
    <w:p w14:paraId="0150B6EA" w14:textId="0D9EE56C" w:rsidR="002226B8" w:rsidRPr="00B87BC8" w:rsidRDefault="002226B8" w:rsidP="00F309F9">
      <w:pPr>
        <w:pStyle w:val="HTMLPreformatted"/>
        <w:numPr>
          <w:ilvl w:val="0"/>
          <w:numId w:val="2"/>
        </w:numPr>
        <w:shd w:val="clear" w:color="auto" w:fill="FFFFFF"/>
        <w:spacing w:line="360" w:lineRule="auto"/>
        <w:ind w:hanging="357"/>
        <w:contextualSpacing/>
        <w:rPr>
          <w:rFonts w:ascii="Arial" w:hAnsi="Arial" w:cs="Arial"/>
          <w:color w:val="212529"/>
          <w:sz w:val="22"/>
          <w:szCs w:val="22"/>
        </w:rPr>
      </w:pPr>
      <w:r w:rsidRPr="00B87BC8">
        <w:rPr>
          <w:rFonts w:ascii="Arial" w:hAnsi="Arial" w:cs="Arial"/>
          <w:color w:val="212529"/>
          <w:sz w:val="22"/>
          <w:szCs w:val="22"/>
        </w:rPr>
        <w:t xml:space="preserve">Bazen se puni trima cijevima. Kroz jednu cijev protječe </w:t>
      </w:r>
      <w:r w:rsidRPr="00B87BC8">
        <w:rPr>
          <w:rStyle w:val="mn"/>
          <w:rFonts w:ascii="Arial" w:hAnsi="Arial" w:cs="Arial"/>
          <w:color w:val="212529"/>
          <w:sz w:val="22"/>
          <w:szCs w:val="22"/>
          <w:bdr w:val="none" w:sz="0" w:space="0" w:color="auto" w:frame="1"/>
        </w:rPr>
        <w:t>143</w:t>
      </w:r>
      <w:r w:rsidRPr="00B87BC8">
        <w:rPr>
          <w:rStyle w:val="mtext"/>
          <w:rFonts w:ascii="Arial" w:hAnsi="Arial" w:cs="Arial"/>
          <w:color w:val="212529"/>
          <w:sz w:val="22"/>
          <w:szCs w:val="22"/>
          <w:bdr w:val="none" w:sz="0" w:space="0" w:color="auto" w:frame="1"/>
        </w:rPr>
        <w:t> m</w:t>
      </w:r>
      <w:r w:rsidRPr="00B87BC8">
        <w:rPr>
          <w:rStyle w:val="mn"/>
          <w:rFonts w:ascii="Arial" w:hAnsi="Arial" w:cs="Arial"/>
          <w:color w:val="212529"/>
          <w:sz w:val="22"/>
          <w:szCs w:val="22"/>
          <w:bdr w:val="none" w:sz="0" w:space="0" w:color="auto" w:frame="1"/>
          <w:vertAlign w:val="superscript"/>
        </w:rPr>
        <w:t>3</w:t>
      </w:r>
      <w:r w:rsidRPr="00B87BC8">
        <w:rPr>
          <w:rFonts w:ascii="Arial" w:hAnsi="Arial" w:cs="Arial"/>
          <w:color w:val="212529"/>
          <w:sz w:val="22"/>
          <w:szCs w:val="22"/>
        </w:rPr>
        <w:t xml:space="preserve"> vode u jednom satu, kroz drugu </w:t>
      </w:r>
      <w:r w:rsidRPr="00B87BC8">
        <w:rPr>
          <w:rStyle w:val="mn"/>
          <w:rFonts w:ascii="Arial" w:hAnsi="Arial" w:cs="Arial"/>
          <w:color w:val="212529"/>
          <w:sz w:val="22"/>
          <w:szCs w:val="22"/>
          <w:bdr w:val="none" w:sz="0" w:space="0" w:color="auto" w:frame="1"/>
        </w:rPr>
        <w:t>83</w:t>
      </w:r>
      <w:r w:rsidRPr="00B87BC8">
        <w:rPr>
          <w:rStyle w:val="mtext"/>
          <w:rFonts w:ascii="Arial" w:hAnsi="Arial" w:cs="Arial"/>
          <w:color w:val="212529"/>
          <w:sz w:val="22"/>
          <w:szCs w:val="22"/>
          <w:bdr w:val="none" w:sz="0" w:space="0" w:color="auto" w:frame="1"/>
        </w:rPr>
        <w:t> m</w:t>
      </w:r>
      <w:r w:rsidRPr="00B87BC8">
        <w:rPr>
          <w:rStyle w:val="mn"/>
          <w:rFonts w:ascii="Arial" w:hAnsi="Arial" w:cs="Arial"/>
          <w:color w:val="212529"/>
          <w:sz w:val="22"/>
          <w:szCs w:val="22"/>
          <w:bdr w:val="none" w:sz="0" w:space="0" w:color="auto" w:frame="1"/>
          <w:vertAlign w:val="superscript"/>
        </w:rPr>
        <w:t>3</w:t>
      </w:r>
      <w:r w:rsidRPr="00B87BC8">
        <w:rPr>
          <w:rFonts w:ascii="Arial" w:hAnsi="Arial" w:cs="Arial"/>
          <w:color w:val="212529"/>
          <w:sz w:val="22"/>
          <w:szCs w:val="22"/>
        </w:rPr>
        <w:t xml:space="preserve"> vode u satu, a kroz treću </w:t>
      </w:r>
      <w:r w:rsidRPr="00B87BC8">
        <w:rPr>
          <w:rStyle w:val="mn"/>
          <w:rFonts w:ascii="Arial" w:hAnsi="Arial" w:cs="Arial"/>
          <w:color w:val="212529"/>
          <w:sz w:val="22"/>
          <w:szCs w:val="22"/>
          <w:bdr w:val="none" w:sz="0" w:space="0" w:color="auto" w:frame="1"/>
        </w:rPr>
        <w:t>121</w:t>
      </w:r>
      <w:r w:rsidRPr="00B87BC8">
        <w:rPr>
          <w:rStyle w:val="mtext"/>
          <w:rFonts w:ascii="Arial" w:hAnsi="Arial" w:cs="Arial"/>
          <w:color w:val="212529"/>
          <w:sz w:val="22"/>
          <w:szCs w:val="22"/>
          <w:bdr w:val="none" w:sz="0" w:space="0" w:color="auto" w:frame="1"/>
        </w:rPr>
        <w:t> m</w:t>
      </w:r>
      <w:r w:rsidRPr="00B87BC8">
        <w:rPr>
          <w:rStyle w:val="mn"/>
          <w:rFonts w:ascii="Arial" w:hAnsi="Arial" w:cs="Arial"/>
          <w:color w:val="212529"/>
          <w:sz w:val="22"/>
          <w:szCs w:val="22"/>
          <w:bdr w:val="none" w:sz="0" w:space="0" w:color="auto" w:frame="1"/>
          <w:vertAlign w:val="superscript"/>
        </w:rPr>
        <w:t>3</w:t>
      </w:r>
      <w:r w:rsidRPr="00B87BC8">
        <w:rPr>
          <w:rFonts w:ascii="Arial" w:hAnsi="Arial" w:cs="Arial"/>
          <w:color w:val="212529"/>
          <w:sz w:val="22"/>
          <w:szCs w:val="22"/>
        </w:rPr>
        <w:t xml:space="preserve"> vode u satu. Koliko je </w:t>
      </w:r>
      <w:r w:rsidRPr="00B87BC8">
        <w:rPr>
          <w:rStyle w:val="mtext"/>
          <w:rFonts w:ascii="Arial" w:hAnsi="Arial" w:cs="Arial"/>
          <w:color w:val="212529"/>
          <w:sz w:val="22"/>
          <w:szCs w:val="22"/>
          <w:bdr w:val="none" w:sz="0" w:space="0" w:color="auto" w:frame="1"/>
        </w:rPr>
        <w:t>m</w:t>
      </w:r>
      <w:r w:rsidRPr="00B87BC8">
        <w:rPr>
          <w:rStyle w:val="mn"/>
          <w:rFonts w:ascii="Arial" w:hAnsi="Arial" w:cs="Arial"/>
          <w:color w:val="212529"/>
          <w:sz w:val="22"/>
          <w:szCs w:val="22"/>
          <w:bdr w:val="none" w:sz="0" w:space="0" w:color="auto" w:frame="1"/>
          <w:vertAlign w:val="superscript"/>
        </w:rPr>
        <w:t>3</w:t>
      </w:r>
      <w:r w:rsidRPr="00B87BC8">
        <w:rPr>
          <w:rFonts w:ascii="Arial" w:hAnsi="Arial" w:cs="Arial"/>
          <w:color w:val="212529"/>
          <w:sz w:val="22"/>
          <w:szCs w:val="22"/>
        </w:rPr>
        <w:t xml:space="preserve"> vode u bazenu nakon 7 sati punjenja? Koliko je </w:t>
      </w:r>
      <w:r w:rsidRPr="00B87BC8">
        <w:rPr>
          <w:rStyle w:val="mtext"/>
          <w:rFonts w:ascii="Arial" w:hAnsi="Arial" w:cs="Arial"/>
          <w:color w:val="212529"/>
          <w:sz w:val="22"/>
          <w:szCs w:val="22"/>
          <w:bdr w:val="none" w:sz="0" w:space="0" w:color="auto" w:frame="1"/>
        </w:rPr>
        <w:t>m</w:t>
      </w:r>
      <w:r w:rsidRPr="00B87BC8">
        <w:rPr>
          <w:rStyle w:val="mn"/>
          <w:rFonts w:ascii="Arial" w:hAnsi="Arial" w:cs="Arial"/>
          <w:color w:val="212529"/>
          <w:sz w:val="22"/>
          <w:szCs w:val="22"/>
          <w:bdr w:val="none" w:sz="0" w:space="0" w:color="auto" w:frame="1"/>
          <w:vertAlign w:val="superscript"/>
        </w:rPr>
        <w:t>3</w:t>
      </w:r>
      <w:r w:rsidRPr="00B87BC8">
        <w:rPr>
          <w:rFonts w:ascii="Arial" w:hAnsi="Arial" w:cs="Arial"/>
          <w:color w:val="212529"/>
          <w:sz w:val="22"/>
          <w:szCs w:val="22"/>
        </w:rPr>
        <w:t xml:space="preserve"> vode u bazenu nakon 10 sati punjenja ako kroz prve dvije cijevi voda utječe u bazen, a trećom istječe?</w:t>
      </w:r>
    </w:p>
    <w:p w14:paraId="5997A284" w14:textId="5EB0858F" w:rsidR="00957C75" w:rsidRPr="00B87BC8" w:rsidRDefault="00E46004" w:rsidP="00F309F9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lang w:eastAsia="hr-HR"/>
        </w:rPr>
        <w:t xml:space="preserve">Arhimed je živio od 287. g. pr. Kr. do 212. g. pr. Kr. To bismo jednostavnije mogli zapisati: Arhimed je živio od –287. do –212. g. </w:t>
      </w:r>
      <w:r w:rsidR="00957C75" w:rsidRPr="00B87BC8">
        <w:rPr>
          <w:rFonts w:ascii="Arial" w:eastAsia="Times New Roman" w:hAnsi="Arial" w:cs="Arial"/>
          <w:color w:val="212529"/>
          <w:lang w:eastAsia="hr-HR"/>
        </w:rPr>
        <w:t>Tales je živio od –620. do –540. godine. Vitruvije je živio od –75. do 15. godine. Heron je živio od 10. do 70. godine. Koliko je godina živio:</w:t>
      </w:r>
    </w:p>
    <w:p w14:paraId="730D8A3C" w14:textId="63DF0DFB" w:rsidR="004623B7" w:rsidRPr="00B87BC8" w:rsidRDefault="00E46004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lang w:eastAsia="hr-HR"/>
        </w:rPr>
        <w:lastRenderedPageBreak/>
        <w:t>Arhimed</w:t>
      </w:r>
      <w:r w:rsidR="00957C75" w:rsidRPr="00B87BC8">
        <w:rPr>
          <w:rFonts w:ascii="Arial" w:eastAsia="Times New Roman" w:hAnsi="Arial" w:cs="Arial"/>
          <w:color w:val="212529"/>
          <w:lang w:eastAsia="hr-HR"/>
        </w:rPr>
        <w:t>,</w:t>
      </w:r>
    </w:p>
    <w:p w14:paraId="06263DF2" w14:textId="3A2748D3" w:rsidR="00957C75" w:rsidRPr="00B87BC8" w:rsidRDefault="00957C75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lang w:eastAsia="hr-HR"/>
        </w:rPr>
        <w:t>Tales,</w:t>
      </w:r>
    </w:p>
    <w:p w14:paraId="042321F8" w14:textId="75AC4CB8" w:rsidR="00957C75" w:rsidRPr="00B87BC8" w:rsidRDefault="00957C75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lang w:eastAsia="hr-HR"/>
        </w:rPr>
        <w:t>Vitruvije,</w:t>
      </w:r>
    </w:p>
    <w:p w14:paraId="50640B65" w14:textId="1AD9F364" w:rsidR="001C0521" w:rsidRPr="00B87BC8" w:rsidRDefault="00957C75" w:rsidP="00F309F9">
      <w:pPr>
        <w:pStyle w:val="ListParagraph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rPr>
          <w:rFonts w:ascii="Arial" w:eastAsia="Times New Roman" w:hAnsi="Arial" w:cs="Arial"/>
          <w:color w:val="212529"/>
          <w:lang w:eastAsia="hr-HR"/>
        </w:rPr>
      </w:pPr>
      <w:r w:rsidRPr="00B87BC8">
        <w:rPr>
          <w:rFonts w:ascii="Arial" w:eastAsia="Times New Roman" w:hAnsi="Arial" w:cs="Arial"/>
          <w:color w:val="212529"/>
          <w:lang w:eastAsia="hr-HR"/>
        </w:rPr>
        <w:t>Heron?</w:t>
      </w:r>
    </w:p>
    <w:sectPr w:rsidR="001C0521" w:rsidRPr="00B8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43EA"/>
    <w:multiLevelType w:val="hybridMultilevel"/>
    <w:tmpl w:val="5C6AE82E"/>
    <w:lvl w:ilvl="0" w:tplc="E3DC0404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3BB27F6"/>
    <w:multiLevelType w:val="hybridMultilevel"/>
    <w:tmpl w:val="A4F85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336"/>
    <w:multiLevelType w:val="hybridMultilevel"/>
    <w:tmpl w:val="1E4CB6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B57"/>
    <w:multiLevelType w:val="hybridMultilevel"/>
    <w:tmpl w:val="18DE430C"/>
    <w:lvl w:ilvl="0" w:tplc="D56E7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059B"/>
    <w:multiLevelType w:val="multilevel"/>
    <w:tmpl w:val="866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C28EE"/>
    <w:multiLevelType w:val="hybridMultilevel"/>
    <w:tmpl w:val="B82CF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361A4"/>
    <w:multiLevelType w:val="hybridMultilevel"/>
    <w:tmpl w:val="88C8F12E"/>
    <w:lvl w:ilvl="0" w:tplc="E3DC0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839CE"/>
    <w:multiLevelType w:val="hybridMultilevel"/>
    <w:tmpl w:val="8A52F700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E"/>
    <w:rsid w:val="00024A52"/>
    <w:rsid w:val="00050DFD"/>
    <w:rsid w:val="00051301"/>
    <w:rsid w:val="0008026B"/>
    <w:rsid w:val="000A243F"/>
    <w:rsid w:val="000C0298"/>
    <w:rsid w:val="000F5206"/>
    <w:rsid w:val="00111A1F"/>
    <w:rsid w:val="0012284E"/>
    <w:rsid w:val="00127FF6"/>
    <w:rsid w:val="0013132D"/>
    <w:rsid w:val="00166885"/>
    <w:rsid w:val="001C0521"/>
    <w:rsid w:val="001D5D01"/>
    <w:rsid w:val="00216008"/>
    <w:rsid w:val="002226B8"/>
    <w:rsid w:val="002347F2"/>
    <w:rsid w:val="00241B25"/>
    <w:rsid w:val="00246E53"/>
    <w:rsid w:val="002507AE"/>
    <w:rsid w:val="002959DE"/>
    <w:rsid w:val="002B0D87"/>
    <w:rsid w:val="00310615"/>
    <w:rsid w:val="00374FA7"/>
    <w:rsid w:val="003B0DC7"/>
    <w:rsid w:val="003D1A47"/>
    <w:rsid w:val="0044359D"/>
    <w:rsid w:val="004623B7"/>
    <w:rsid w:val="00482A78"/>
    <w:rsid w:val="00493B01"/>
    <w:rsid w:val="004A7AD6"/>
    <w:rsid w:val="0054038D"/>
    <w:rsid w:val="005738E7"/>
    <w:rsid w:val="00594E01"/>
    <w:rsid w:val="005C00DB"/>
    <w:rsid w:val="005D29C3"/>
    <w:rsid w:val="00677F0A"/>
    <w:rsid w:val="006B0043"/>
    <w:rsid w:val="006B1C4F"/>
    <w:rsid w:val="006B4F91"/>
    <w:rsid w:val="006D1CAE"/>
    <w:rsid w:val="00704E5C"/>
    <w:rsid w:val="007B4356"/>
    <w:rsid w:val="007C360E"/>
    <w:rsid w:val="00816084"/>
    <w:rsid w:val="00825F0C"/>
    <w:rsid w:val="008C475D"/>
    <w:rsid w:val="008D71DF"/>
    <w:rsid w:val="009009B7"/>
    <w:rsid w:val="00957C75"/>
    <w:rsid w:val="00A076C4"/>
    <w:rsid w:val="00A2653C"/>
    <w:rsid w:val="00A438FB"/>
    <w:rsid w:val="00AA7E5A"/>
    <w:rsid w:val="00AC7C7F"/>
    <w:rsid w:val="00AE0A73"/>
    <w:rsid w:val="00AE3B41"/>
    <w:rsid w:val="00B01E3B"/>
    <w:rsid w:val="00B666CD"/>
    <w:rsid w:val="00B87BC8"/>
    <w:rsid w:val="00B9501D"/>
    <w:rsid w:val="00BC67DA"/>
    <w:rsid w:val="00C1159A"/>
    <w:rsid w:val="00C14354"/>
    <w:rsid w:val="00C524B1"/>
    <w:rsid w:val="00C95516"/>
    <w:rsid w:val="00CB18DD"/>
    <w:rsid w:val="00CB276B"/>
    <w:rsid w:val="00D012DA"/>
    <w:rsid w:val="00D24809"/>
    <w:rsid w:val="00D34A5D"/>
    <w:rsid w:val="00D45544"/>
    <w:rsid w:val="00D8529C"/>
    <w:rsid w:val="00D97424"/>
    <w:rsid w:val="00E30D31"/>
    <w:rsid w:val="00E4505B"/>
    <w:rsid w:val="00E46004"/>
    <w:rsid w:val="00E76A97"/>
    <w:rsid w:val="00E807E3"/>
    <w:rsid w:val="00EA036A"/>
    <w:rsid w:val="00EB61F0"/>
    <w:rsid w:val="00EC1C88"/>
    <w:rsid w:val="00EF6D7C"/>
    <w:rsid w:val="00F309F9"/>
    <w:rsid w:val="00F311A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40CF"/>
  <w15:chartTrackingRefBased/>
  <w15:docId w15:val="{C7E3E910-85F5-4517-8E86-144DAAB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51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7F0A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mi">
    <w:name w:val="mi"/>
    <w:basedOn w:val="DefaultParagraphFont"/>
    <w:rsid w:val="00677F0A"/>
  </w:style>
  <w:style w:type="character" w:customStyle="1" w:styleId="mjxassistivemathml">
    <w:name w:val="mjx_assistive_mathml"/>
    <w:basedOn w:val="DefaultParagraphFont"/>
    <w:rsid w:val="00677F0A"/>
  </w:style>
  <w:style w:type="character" w:customStyle="1" w:styleId="mo">
    <w:name w:val="mo"/>
    <w:basedOn w:val="DefaultParagraphFont"/>
    <w:rsid w:val="00677F0A"/>
  </w:style>
  <w:style w:type="character" w:customStyle="1" w:styleId="mn">
    <w:name w:val="mn"/>
    <w:basedOn w:val="DefaultParagraphFont"/>
    <w:rsid w:val="00F311A0"/>
  </w:style>
  <w:style w:type="character" w:customStyle="1" w:styleId="mtext">
    <w:name w:val="mtext"/>
    <w:basedOn w:val="DefaultParagraphFont"/>
    <w:rsid w:val="00F311A0"/>
  </w:style>
  <w:style w:type="paragraph" w:customStyle="1" w:styleId="podrucje-zadaci">
    <w:name w:val="podrucje-zadaci"/>
    <w:basedOn w:val="Normal"/>
    <w:rsid w:val="00A4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tem">
    <w:name w:val="item"/>
    <w:basedOn w:val="Normal"/>
    <w:rsid w:val="00A4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ssignment-name">
    <w:name w:val="assignment-name"/>
    <w:basedOn w:val="DefaultParagraphFont"/>
    <w:rsid w:val="00A438FB"/>
  </w:style>
  <w:style w:type="table" w:styleId="TableGrid">
    <w:name w:val="Table Grid"/>
    <w:basedOn w:val="TableNormal"/>
    <w:uiPriority w:val="39"/>
    <w:rsid w:val="007C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70</cp:revision>
  <cp:lastPrinted>2019-09-22T17:18:00Z</cp:lastPrinted>
  <dcterms:created xsi:type="dcterms:W3CDTF">2019-09-14T13:58:00Z</dcterms:created>
  <dcterms:modified xsi:type="dcterms:W3CDTF">2019-09-28T04:33:00Z</dcterms:modified>
</cp:coreProperties>
</file>